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B2" w:rsidRDefault="00D239B2" w:rsidP="00D239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5B9BD5" w:themeColor="accent1"/>
          <w:sz w:val="22"/>
          <w:szCs w:val="22"/>
        </w:rPr>
      </w:pPr>
      <w:r w:rsidRPr="00471B53">
        <w:rPr>
          <w:rFonts w:ascii="Arial" w:hAnsi="Arial" w:cs="Arial"/>
          <w:b/>
          <w:color w:val="5B9BD5" w:themeColor="accent1"/>
          <w:sz w:val="22"/>
          <w:szCs w:val="22"/>
        </w:rPr>
        <w:t>FORMATO N° 1 CARTA DE BIENVENIDA</w:t>
      </w:r>
    </w:p>
    <w:p w:rsidR="00835D75" w:rsidRDefault="00835D75" w:rsidP="00835D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02264" w:rsidRPr="00835D75" w:rsidRDefault="00302264" w:rsidP="00835D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5B9BD5" w:themeColor="accent1"/>
          <w:sz w:val="22"/>
          <w:szCs w:val="22"/>
        </w:rPr>
      </w:pPr>
      <w:r w:rsidRPr="00835D75">
        <w:rPr>
          <w:rFonts w:ascii="Arial" w:hAnsi="Arial" w:cs="Arial"/>
          <w:b/>
        </w:rPr>
        <w:t>Estimados estudiantes</w:t>
      </w:r>
    </w:p>
    <w:p w:rsidR="00302264" w:rsidRPr="001D2DAD" w:rsidRDefault="00835D75" w:rsidP="00835D75">
      <w:pPr>
        <w:pStyle w:val="Prrafodelista"/>
        <w:spacing w:before="100" w:beforeAutospacing="1" w:after="100" w:afterAutospacing="1"/>
        <w:ind w:left="390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3FC415B7" wp14:editId="6081D363">
            <wp:simplePos x="0" y="0"/>
            <wp:positionH relativeFrom="column">
              <wp:posOffset>4330065</wp:posOffset>
            </wp:positionH>
            <wp:positionV relativeFrom="paragraph">
              <wp:posOffset>179705</wp:posOffset>
            </wp:positionV>
            <wp:extent cx="1214755" cy="1419225"/>
            <wp:effectExtent l="0" t="0" r="444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Rene Paredes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06F61" wp14:editId="761D8D3D">
                <wp:simplePos x="0" y="0"/>
                <wp:positionH relativeFrom="margin">
                  <wp:posOffset>4326255</wp:posOffset>
                </wp:positionH>
                <wp:positionV relativeFrom="paragraph">
                  <wp:posOffset>175895</wp:posOffset>
                </wp:positionV>
                <wp:extent cx="1143000" cy="1504950"/>
                <wp:effectExtent l="0" t="0" r="19050" b="19050"/>
                <wp:wrapSquare wrapText="bothSides"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504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62132" id="Rectángulo redondeado 1" o:spid="_x0000_s1026" style="position:absolute;margin-left:340.65pt;margin-top:13.85pt;width:90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" fillcolor="#d5dce4 [671]" strokecolor="#aeaaaa [2414]" strokeweight="1pt">
                <v:stroke joinstyle="miter"/>
                <v:path arrowok="t"/>
                <w10:wrap type="square" anchorx="margin"/>
              </v:roundrect>
            </w:pict>
          </mc:Fallback>
        </mc:AlternateContent>
      </w:r>
      <w:r w:rsidR="00302264" w:rsidRPr="001D2DAD">
        <w:rPr>
          <w:rFonts w:ascii="Arial" w:hAnsi="Arial" w:cs="Arial"/>
          <w:color w:val="000000"/>
          <w:sz w:val="20"/>
          <w:szCs w:val="20"/>
          <w:lang w:eastAsia="es-CO"/>
        </w:rPr>
        <w:t>Para la Corporación Universitaria del Caribe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- CECAR</w:t>
      </w:r>
      <w:r w:rsidR="00302264" w:rsidRPr="001D2DAD">
        <w:rPr>
          <w:rFonts w:ascii="Arial" w:hAnsi="Arial" w:cs="Arial"/>
          <w:color w:val="000000"/>
          <w:sz w:val="20"/>
          <w:szCs w:val="20"/>
          <w:lang w:eastAsia="es-CO"/>
        </w:rPr>
        <w:t xml:space="preserve">, es muy grato presentar el Curso </w:t>
      </w:r>
      <w:r w:rsidR="00461B20">
        <w:rPr>
          <w:rFonts w:ascii="Arial" w:hAnsi="Arial" w:cs="Arial"/>
          <w:b/>
          <w:sz w:val="20"/>
          <w:szCs w:val="20"/>
        </w:rPr>
        <w:t>Gerencia F</w:t>
      </w:r>
      <w:r w:rsidR="00C60DA5">
        <w:rPr>
          <w:rFonts w:ascii="Arial" w:hAnsi="Arial" w:cs="Arial"/>
          <w:b/>
          <w:sz w:val="20"/>
          <w:szCs w:val="20"/>
        </w:rPr>
        <w:t>inanciera</w:t>
      </w:r>
      <w:r w:rsidR="00302264" w:rsidRPr="001D2DAD">
        <w:rPr>
          <w:rFonts w:ascii="Arial" w:hAnsi="Arial" w:cs="Arial"/>
          <w:b/>
          <w:color w:val="000000"/>
          <w:sz w:val="20"/>
          <w:szCs w:val="20"/>
          <w:lang w:eastAsia="es-CO"/>
        </w:rPr>
        <w:t>,</w:t>
      </w:r>
      <w:r w:rsidR="00302264" w:rsidRPr="001D2DAD">
        <w:rPr>
          <w:rFonts w:ascii="Arial" w:hAnsi="Arial" w:cs="Arial"/>
          <w:color w:val="000000"/>
          <w:sz w:val="20"/>
          <w:szCs w:val="20"/>
          <w:lang w:eastAsia="es-CO"/>
        </w:rPr>
        <w:t xml:space="preserve"> esta propuesta de aprendizaje virtual tiene como objetivo formar a profesionales en diversos temas específicos, de tal manera, que se enriquezcan sus ambientes de interacción y se promuevan los actos de comunicación de forma clara, efectiva y convincente.</w:t>
      </w:r>
    </w:p>
    <w:p w:rsidR="00302264" w:rsidRPr="001D2DAD" w:rsidRDefault="00302264" w:rsidP="00835D75">
      <w:pPr>
        <w:pStyle w:val="Prrafodelista"/>
        <w:spacing w:before="100" w:beforeAutospacing="1" w:after="100" w:afterAutospacing="1"/>
        <w:ind w:left="390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461B20" w:rsidRPr="001D2DAD" w:rsidRDefault="00461B20" w:rsidP="00461B20">
      <w:pPr>
        <w:pStyle w:val="Prrafodelista"/>
        <w:spacing w:before="100" w:beforeAutospacing="1" w:after="100" w:afterAutospacing="1"/>
        <w:ind w:left="390"/>
        <w:jc w:val="both"/>
        <w:rPr>
          <w:rFonts w:ascii="Arial" w:hAnsi="Arial" w:cs="Arial"/>
          <w:sz w:val="20"/>
          <w:szCs w:val="20"/>
          <w:lang w:eastAsia="es-CO"/>
        </w:rPr>
      </w:pPr>
      <w:r w:rsidRPr="00623C30">
        <w:rPr>
          <w:rFonts w:ascii="Arial" w:hAnsi="Arial" w:cs="Arial"/>
          <w:sz w:val="20"/>
          <w:szCs w:val="20"/>
          <w:lang w:eastAsia="es-CO"/>
        </w:rPr>
        <w:t xml:space="preserve">Mi nombre es Rene Paredes </w:t>
      </w:r>
      <w:proofErr w:type="spellStart"/>
      <w:r w:rsidRPr="00623C30">
        <w:rPr>
          <w:rFonts w:ascii="Arial" w:hAnsi="Arial" w:cs="Arial"/>
          <w:sz w:val="20"/>
          <w:szCs w:val="20"/>
          <w:lang w:eastAsia="es-CO"/>
        </w:rPr>
        <w:t>Stave</w:t>
      </w:r>
      <w:proofErr w:type="spellEnd"/>
      <w:r w:rsidRPr="00623C30">
        <w:rPr>
          <w:rFonts w:ascii="Arial" w:hAnsi="Arial" w:cs="Arial"/>
          <w:sz w:val="20"/>
          <w:szCs w:val="20"/>
          <w:lang w:eastAsia="es-CO"/>
        </w:rPr>
        <w:t>, Contador Público de profesión, Especialista en Revisoría Fiscal y Contraloría, Especialista en Educación Superior a Distancia, Maestrante en Dirección y Asesoramiento Financiero</w:t>
      </w:r>
      <w:r w:rsidRPr="001D2DAD">
        <w:rPr>
          <w:rFonts w:ascii="Arial" w:hAnsi="Arial" w:cs="Arial"/>
          <w:sz w:val="20"/>
          <w:szCs w:val="20"/>
          <w:lang w:eastAsia="es-CO"/>
        </w:rPr>
        <w:t>, docente con más de 5 años de experiencia en ambientes virtuales de aprendizaje y más de 9 años de experiencia en el asesoramiento y gestión contable, tributaria y financiera de empresas comerciales, industriales y de servicios en el departamento de sucre.</w:t>
      </w:r>
    </w:p>
    <w:p w:rsidR="00461B20" w:rsidRPr="001D2DAD" w:rsidRDefault="00461B20" w:rsidP="00461B20">
      <w:pPr>
        <w:pStyle w:val="Prrafodelista"/>
        <w:spacing w:before="100" w:beforeAutospacing="1" w:after="100" w:afterAutospacing="1"/>
        <w:ind w:left="390"/>
        <w:jc w:val="both"/>
        <w:rPr>
          <w:rFonts w:ascii="Arial" w:hAnsi="Arial" w:cs="Arial"/>
          <w:sz w:val="20"/>
          <w:szCs w:val="20"/>
          <w:lang w:eastAsia="es-CO"/>
        </w:rPr>
      </w:pPr>
    </w:p>
    <w:p w:rsidR="00302264" w:rsidRPr="00461B20" w:rsidRDefault="00302264" w:rsidP="00461B20">
      <w:pPr>
        <w:pStyle w:val="Prrafodelista"/>
        <w:spacing w:before="100" w:beforeAutospacing="1" w:after="100" w:afterAutospacing="1"/>
        <w:ind w:left="390"/>
        <w:jc w:val="both"/>
        <w:rPr>
          <w:rFonts w:ascii="Arial" w:hAnsi="Arial" w:cs="Arial"/>
          <w:sz w:val="20"/>
          <w:szCs w:val="20"/>
          <w:lang w:eastAsia="es-CO"/>
        </w:rPr>
      </w:pPr>
      <w:bookmarkStart w:id="0" w:name="_GoBack"/>
      <w:bookmarkEnd w:id="0"/>
    </w:p>
    <w:p w:rsidR="00302264" w:rsidRPr="001D2DAD" w:rsidRDefault="00302264" w:rsidP="00835D75">
      <w:pPr>
        <w:pStyle w:val="Prrafodelista"/>
        <w:spacing w:before="100" w:beforeAutospacing="1" w:after="100" w:afterAutospacing="1"/>
        <w:ind w:left="390"/>
        <w:jc w:val="both"/>
        <w:rPr>
          <w:rFonts w:ascii="Arial" w:hAnsi="Arial" w:cs="Arial"/>
          <w:sz w:val="20"/>
          <w:szCs w:val="20"/>
          <w:lang w:eastAsia="es-CO"/>
        </w:rPr>
      </w:pPr>
      <w:r w:rsidRPr="001D2DAD">
        <w:rPr>
          <w:rFonts w:ascii="Arial" w:hAnsi="Arial" w:cs="Arial"/>
          <w:sz w:val="20"/>
          <w:szCs w:val="20"/>
          <w:lang w:eastAsia="es-CO"/>
        </w:rPr>
        <w:t>Si tienen alguna duda me podrán contactar a través del foro de ayuda técnica.</w:t>
      </w:r>
    </w:p>
    <w:p w:rsidR="00302264" w:rsidRPr="001D2DAD" w:rsidRDefault="00302264" w:rsidP="00835D75">
      <w:pPr>
        <w:pStyle w:val="Prrafodelista"/>
        <w:spacing w:before="100" w:beforeAutospacing="1" w:after="100" w:afterAutospacing="1"/>
        <w:ind w:left="390"/>
        <w:jc w:val="both"/>
        <w:rPr>
          <w:rFonts w:ascii="Arial" w:hAnsi="Arial" w:cs="Arial"/>
          <w:sz w:val="20"/>
          <w:szCs w:val="20"/>
          <w:lang w:eastAsia="es-CO"/>
        </w:rPr>
      </w:pPr>
      <w:r w:rsidRPr="001D2DAD">
        <w:rPr>
          <w:rFonts w:ascii="Arial" w:hAnsi="Arial" w:cs="Arial"/>
          <w:sz w:val="20"/>
          <w:szCs w:val="20"/>
          <w:lang w:eastAsia="es-CO"/>
        </w:rPr>
        <w:t>Los invito a participar con mucho entusiasmo en todas las actividades propuestas y a culminar satisfactoriamente el proceso formativo.</w:t>
      </w:r>
    </w:p>
    <w:p w:rsidR="00250403" w:rsidRDefault="00250403"/>
    <w:sectPr w:rsidR="0025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72D0"/>
    <w:multiLevelType w:val="hybridMultilevel"/>
    <w:tmpl w:val="55A2BA76"/>
    <w:lvl w:ilvl="0" w:tplc="C9C0881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B2"/>
    <w:rsid w:val="001D2DAD"/>
    <w:rsid w:val="00250403"/>
    <w:rsid w:val="00302264"/>
    <w:rsid w:val="00461B20"/>
    <w:rsid w:val="007776DC"/>
    <w:rsid w:val="00835D75"/>
    <w:rsid w:val="009D3717"/>
    <w:rsid w:val="009F373E"/>
    <w:rsid w:val="00A57084"/>
    <w:rsid w:val="00C60DA5"/>
    <w:rsid w:val="00D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85D1B6-31A2-403D-9DB7-E13248C6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39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2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 Johana Hernández Causil</dc:creator>
  <cp:keywords/>
  <dc:description/>
  <cp:lastModifiedBy>Diana Carolina Londoño Vega</cp:lastModifiedBy>
  <cp:revision>9</cp:revision>
  <dcterms:created xsi:type="dcterms:W3CDTF">2015-08-14T14:24:00Z</dcterms:created>
  <dcterms:modified xsi:type="dcterms:W3CDTF">2016-04-26T15:27:00Z</dcterms:modified>
</cp:coreProperties>
</file>